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A12D" w14:textId="0A840B54" w:rsidR="00926D3A" w:rsidRDefault="00926D3A" w:rsidP="00931E8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noProof/>
        </w:rPr>
        <w:drawing>
          <wp:inline distT="0" distB="0" distL="0" distR="0" wp14:anchorId="06B3489F" wp14:editId="3E4020EA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46998" w14:textId="77777777" w:rsidR="00926D3A" w:rsidRDefault="00926D3A" w:rsidP="00926D3A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DD048C3" w14:textId="77777777" w:rsidR="00926D3A" w:rsidRDefault="00926D3A" w:rsidP="00931E8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465B446" w14:textId="7033C9C4" w:rsidR="00931E88" w:rsidRPr="00931E88" w:rsidRDefault="00931E88" w:rsidP="00931E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1E88">
        <w:rPr>
          <w:rFonts w:ascii="Times New Roman" w:hAnsi="Times New Roman" w:cs="Times New Roman"/>
          <w:b/>
          <w:bCs/>
          <w:sz w:val="32"/>
          <w:szCs w:val="32"/>
        </w:rPr>
        <w:t>10 декабря в музее-заповеднике «Горки Ленинские» открывается выставка «Сердце Родины. Шахтёры-новаторы Донбасса».</w:t>
      </w:r>
    </w:p>
    <w:p w14:paraId="6CC1973A" w14:textId="77777777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</w:rPr>
      </w:pPr>
    </w:p>
    <w:p w14:paraId="59D375F1" w14:textId="6F8DC6A9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</w:rPr>
      </w:pPr>
      <w:r w:rsidRPr="00931E88">
        <w:rPr>
          <w:rFonts w:ascii="Times New Roman" w:hAnsi="Times New Roman" w:cs="Times New Roman"/>
          <w:sz w:val="28"/>
          <w:szCs w:val="28"/>
        </w:rPr>
        <w:t xml:space="preserve">Впервые в создании экспозиции приняли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участие </w:t>
      </w:r>
      <w:r w:rsidRPr="00931E88">
        <w:rPr>
          <w:rFonts w:ascii="Times New Roman" w:hAnsi="Times New Roman" w:cs="Times New Roman"/>
          <w:sz w:val="28"/>
          <w:szCs w:val="28"/>
        </w:rPr>
        <w:t>сразу три музея Луганской Народной Республики: Музей истории города Первомайск, Музей истории города Ровеньки, Городской историко-художественный музей г. Стаханов,</w:t>
      </w:r>
    </w:p>
    <w:p w14:paraId="206091B8" w14:textId="77777777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</w:rPr>
      </w:pPr>
    </w:p>
    <w:p w14:paraId="33C2FA4A" w14:textId="2D0B4366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</w:rPr>
      </w:pPr>
      <w:r w:rsidRPr="00931E88">
        <w:rPr>
          <w:rFonts w:ascii="Times New Roman" w:hAnsi="Times New Roman" w:cs="Times New Roman"/>
          <w:sz w:val="28"/>
          <w:szCs w:val="28"/>
        </w:rPr>
        <w:t xml:space="preserve">Выставочный проект рассказывает о значимой и актуальной для отечественной истории роли рационализаторов Донбасса 1930-х гг. Экспозиция увековечивает память шахтёров, самоотверженных защитников угольной славы Отечества, проявивших профессиональное мужество и новаторство в повседневном труда. </w:t>
      </w:r>
    </w:p>
    <w:p w14:paraId="5A08B66F" w14:textId="3BFC2AB7" w:rsidR="00931E88" w:rsidRPr="00931E88" w:rsidRDefault="00931E88" w:rsidP="00931E8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D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926D3A">
        <w:rPr>
          <w:rFonts w:ascii="Times New Roman" w:hAnsi="Times New Roman" w:cs="Times New Roman"/>
          <w:i/>
          <w:iCs/>
          <w:sz w:val="28"/>
          <w:szCs w:val="28"/>
        </w:rPr>
        <w:t>Уголь имеет физическую крепость и требует таковой от шахтёров.</w:t>
      </w:r>
      <w:r w:rsidRPr="00926D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Выставка</w:t>
      </w:r>
      <w:r w:rsidRPr="00931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E88">
        <w:rPr>
          <w:rFonts w:ascii="Times New Roman" w:hAnsi="Times New Roman" w:cs="Times New Roman"/>
          <w:i/>
          <w:iCs/>
          <w:sz w:val="28"/>
          <w:szCs w:val="28"/>
        </w:rPr>
        <w:t xml:space="preserve">«Сердце Родины. Шахтёры-новаторы Донбасса» </w:t>
      </w:r>
      <w:r w:rsidRPr="00931E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позволяет увидеть самый прорывной этап истории угледобычи, когда </w:t>
      </w:r>
      <w:r w:rsidRPr="00931E88">
        <w:rPr>
          <w:rFonts w:ascii="Times New Roman" w:hAnsi="Times New Roman" w:cs="Times New Roman"/>
          <w:i/>
          <w:iCs/>
          <w:sz w:val="28"/>
          <w:szCs w:val="28"/>
        </w:rPr>
        <w:t xml:space="preserve">ставилась цель достичь передовых значений показателей. А задачи решались с помощью перехода на новую научно-техническую базу и техническое перевооружение отрасли. Мы благодарны </w:t>
      </w:r>
      <w:r w:rsidR="00FF6793">
        <w:rPr>
          <w:rFonts w:ascii="Times New Roman" w:hAnsi="Times New Roman" w:cs="Times New Roman"/>
          <w:i/>
          <w:iCs/>
          <w:sz w:val="28"/>
          <w:szCs w:val="28"/>
          <w:lang w:val="ru-RU"/>
        </w:rPr>
        <w:t>Министерству культуры Луганской Народной Республики,</w:t>
      </w:r>
      <w:r w:rsidR="00FF67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31E88">
        <w:rPr>
          <w:rFonts w:ascii="Times New Roman" w:hAnsi="Times New Roman" w:cs="Times New Roman"/>
          <w:i/>
          <w:iCs/>
          <w:sz w:val="28"/>
          <w:szCs w:val="28"/>
        </w:rPr>
        <w:t>нашим подшефным музеям города Ровеньки и города Первомайска Луганской Народной Республики за помощь в создании экспозиции,</w:t>
      </w:r>
      <w:r w:rsidR="00FF679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31E88">
        <w:rPr>
          <w:rFonts w:ascii="Times New Roman" w:hAnsi="Times New Roman" w:cs="Times New Roman"/>
          <w:i/>
          <w:iCs/>
          <w:sz w:val="28"/>
          <w:szCs w:val="28"/>
        </w:rPr>
        <w:t>которая ярко иллюстрирует техническую славу нашей страны</w:t>
      </w:r>
      <w:r w:rsidRPr="00931E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»,</w:t>
      </w:r>
      <w:r w:rsidRPr="00931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рассказал директор музея-заповедника «Горки Ленинские» Евгений </w:t>
      </w:r>
      <w:proofErr w:type="spellStart"/>
      <w:r w:rsidRPr="00931E88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Сарамуд</w:t>
      </w:r>
      <w:proofErr w:type="spellEnd"/>
      <w:r w:rsidRPr="00931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1B4B9A17" w14:textId="2425593A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</w:rPr>
      </w:pPr>
      <w:r w:rsidRPr="00931E88">
        <w:rPr>
          <w:rFonts w:ascii="Times New Roman" w:hAnsi="Times New Roman" w:cs="Times New Roman"/>
          <w:sz w:val="28"/>
          <w:szCs w:val="28"/>
        </w:rPr>
        <w:t xml:space="preserve">Посетители впервые увидят предметы, которые ещё недавно были доступны только для узкого круга профессионалов. </w:t>
      </w:r>
    </w:p>
    <w:p w14:paraId="3E632F0F" w14:textId="3D18E006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</w:rPr>
      </w:pPr>
      <w:r w:rsidRPr="00931E88">
        <w:rPr>
          <w:rFonts w:ascii="Times New Roman" w:hAnsi="Times New Roman" w:cs="Times New Roman"/>
          <w:sz w:val="28"/>
          <w:szCs w:val="28"/>
        </w:rPr>
        <w:t>В их числе – модель первого советского проходческого комбайна Б</w:t>
      </w:r>
      <w:r w:rsidR="00D9633A">
        <w:rPr>
          <w:rFonts w:ascii="Times New Roman" w:hAnsi="Times New Roman" w:cs="Times New Roman"/>
          <w:sz w:val="28"/>
          <w:szCs w:val="28"/>
          <w:lang w:val="ru-RU"/>
        </w:rPr>
        <w:t>-6-</w:t>
      </w:r>
      <w:r w:rsidRPr="00931E88">
        <w:rPr>
          <w:rFonts w:ascii="Times New Roman" w:hAnsi="Times New Roman" w:cs="Times New Roman"/>
          <w:sz w:val="28"/>
          <w:szCs w:val="28"/>
        </w:rPr>
        <w:t>39, изобретённого Алексеем Бахмутским в 1932 г. Это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1E88">
        <w:rPr>
          <w:rFonts w:ascii="Times New Roman" w:hAnsi="Times New Roman" w:cs="Times New Roman"/>
          <w:sz w:val="28"/>
          <w:szCs w:val="28"/>
        </w:rPr>
        <w:t>первая машина в мире, совершившая прорыв мирового масштаба в горном деле и</w:t>
      </w:r>
      <w:r w:rsidRPr="00931E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1E88">
        <w:rPr>
          <w:rFonts w:ascii="Times New Roman" w:hAnsi="Times New Roman" w:cs="Times New Roman"/>
          <w:sz w:val="28"/>
          <w:szCs w:val="28"/>
        </w:rPr>
        <w:t xml:space="preserve">одновременно выполнявшая зарубку, отбойку и навалку угля в забое. До комбайна </w:t>
      </w:r>
      <w:r w:rsidRPr="00931E88">
        <w:rPr>
          <w:rFonts w:ascii="Times New Roman" w:hAnsi="Times New Roman" w:cs="Times New Roman"/>
          <w:sz w:val="28"/>
          <w:szCs w:val="28"/>
        </w:rPr>
        <w:lastRenderedPageBreak/>
        <w:t>Бахмутского ни одна машина на планете не могла выполнять все эти операции одновременно с невероятно высокой производительностью.</w:t>
      </w:r>
    </w:p>
    <w:p w14:paraId="7E112FF5" w14:textId="041003F6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</w:rPr>
      </w:pPr>
      <w:r w:rsidRPr="00931E88">
        <w:rPr>
          <w:rFonts w:ascii="Times New Roman" w:hAnsi="Times New Roman" w:cs="Times New Roman"/>
          <w:sz w:val="28"/>
          <w:szCs w:val="28"/>
        </w:rPr>
        <w:t xml:space="preserve">Практически одновременно с </w:t>
      </w:r>
      <w:proofErr w:type="spellStart"/>
      <w:r w:rsidRPr="00931E88">
        <w:rPr>
          <w:rFonts w:ascii="Times New Roman" w:hAnsi="Times New Roman" w:cs="Times New Roman"/>
          <w:sz w:val="28"/>
          <w:szCs w:val="28"/>
        </w:rPr>
        <w:t>Бахмутски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31E88">
        <w:rPr>
          <w:rFonts w:ascii="Times New Roman" w:hAnsi="Times New Roman" w:cs="Times New Roman"/>
          <w:sz w:val="28"/>
          <w:szCs w:val="28"/>
        </w:rPr>
        <w:t xml:space="preserve"> в 1934 г. механик треста «</w:t>
      </w:r>
      <w:proofErr w:type="spellStart"/>
      <w:r w:rsidRPr="00931E88">
        <w:rPr>
          <w:rFonts w:ascii="Times New Roman" w:hAnsi="Times New Roman" w:cs="Times New Roman"/>
          <w:sz w:val="28"/>
          <w:szCs w:val="28"/>
        </w:rPr>
        <w:t>Первомайскуголь</w:t>
      </w:r>
      <w:proofErr w:type="spellEnd"/>
      <w:r w:rsidRPr="00931E88">
        <w:rPr>
          <w:rFonts w:ascii="Times New Roman" w:hAnsi="Times New Roman" w:cs="Times New Roman"/>
          <w:sz w:val="28"/>
          <w:szCs w:val="28"/>
        </w:rPr>
        <w:t xml:space="preserve">» Николай </w:t>
      </w:r>
      <w:proofErr w:type="spellStart"/>
      <w:r w:rsidRPr="00931E88">
        <w:rPr>
          <w:rFonts w:ascii="Times New Roman" w:hAnsi="Times New Roman" w:cs="Times New Roman"/>
          <w:sz w:val="28"/>
          <w:szCs w:val="28"/>
        </w:rPr>
        <w:t>Чихач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31E8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31E88">
        <w:rPr>
          <w:rFonts w:ascii="Times New Roman" w:hAnsi="Times New Roman" w:cs="Times New Roman"/>
          <w:sz w:val="28"/>
          <w:szCs w:val="28"/>
        </w:rPr>
        <w:t>созда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31E88">
        <w:rPr>
          <w:rFonts w:ascii="Times New Roman" w:hAnsi="Times New Roman" w:cs="Times New Roman"/>
          <w:sz w:val="28"/>
          <w:szCs w:val="28"/>
        </w:rPr>
        <w:t xml:space="preserve"> другой проходческий комбайн 4-1, который в 1939 г. начали промышленно выпускать и внедрять в шахты. Впоследствии   принцип работы исполнительного органа комбайна был применен в более поздних отечественных конструкциях, таких как ПК-3М.</w:t>
      </w:r>
    </w:p>
    <w:p w14:paraId="7469BE37" w14:textId="7574A584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</w:rPr>
      </w:pPr>
      <w:r w:rsidRPr="00931E88">
        <w:rPr>
          <w:rFonts w:ascii="Times New Roman" w:hAnsi="Times New Roman" w:cs="Times New Roman"/>
          <w:sz w:val="28"/>
          <w:szCs w:val="28"/>
        </w:rPr>
        <w:t xml:space="preserve">Другой уникальный экспонат – модель первого советского скипа системы </w:t>
      </w:r>
      <w:proofErr w:type="spellStart"/>
      <w:r w:rsidRPr="00931E88">
        <w:rPr>
          <w:rFonts w:ascii="Times New Roman" w:hAnsi="Times New Roman" w:cs="Times New Roman"/>
          <w:sz w:val="28"/>
          <w:szCs w:val="28"/>
        </w:rPr>
        <w:t>Гейхмана</w:t>
      </w:r>
      <w:proofErr w:type="spellEnd"/>
      <w:r w:rsidRPr="00931E88">
        <w:rPr>
          <w:rFonts w:ascii="Times New Roman" w:hAnsi="Times New Roman" w:cs="Times New Roman"/>
          <w:sz w:val="28"/>
          <w:szCs w:val="28"/>
        </w:rPr>
        <w:t>. Специализированный подъемный ковш (вагонетка-контейнер) был предназначен для механизированного подъёма угля по вертикальным и наклонным шахтным стволам. Разработан и внедрён в СССР в 1920-30-х гг. Скип значительно увеличил производительность шахт, снизив долю ручного труда.</w:t>
      </w:r>
    </w:p>
    <w:p w14:paraId="51B922ED" w14:textId="42A1C518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1E88">
        <w:rPr>
          <w:rFonts w:ascii="Times New Roman" w:hAnsi="Times New Roman" w:cs="Times New Roman"/>
          <w:i/>
          <w:iCs/>
          <w:sz w:val="28"/>
          <w:szCs w:val="28"/>
        </w:rPr>
        <w:t>«В 1929 г. началась индустриализация, и был принят первый пятилетний план, главным лозунгом которого стали слова И.В. Сталина «Техника решает всё!». К 1933 г. в Донбассе было добыто 49 млн тонн, а к 1940 г. 85 млн тонн угля.</w:t>
      </w:r>
      <w:r w:rsidR="00D54FE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31E88">
        <w:rPr>
          <w:rFonts w:ascii="Times New Roman" w:hAnsi="Times New Roman" w:cs="Times New Roman"/>
          <w:i/>
          <w:iCs/>
          <w:sz w:val="28"/>
          <w:szCs w:val="28"/>
        </w:rPr>
        <w:t>Огромное влияние на эти показатели имела механизация процесса угледобычи, лидером которой был Донбасс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 Выставка рассказывает об этом этапе развития Донецкого бассейна</w:t>
      </w:r>
      <w:r w:rsidRPr="00931E88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Pr="00931E88">
        <w:rPr>
          <w:rFonts w:ascii="Times New Roman" w:hAnsi="Times New Roman" w:cs="Times New Roman"/>
          <w:sz w:val="28"/>
          <w:szCs w:val="28"/>
        </w:rPr>
        <w:t xml:space="preserve"> – отметил куратора выставки, </w:t>
      </w:r>
      <w:r w:rsidR="00B768A8">
        <w:rPr>
          <w:rFonts w:ascii="Times New Roman" w:hAnsi="Times New Roman" w:cs="Times New Roman"/>
          <w:sz w:val="28"/>
          <w:szCs w:val="28"/>
          <w:lang w:val="ru-RU"/>
        </w:rPr>
        <w:t>главный</w:t>
      </w:r>
      <w:r w:rsidRPr="00931E88">
        <w:rPr>
          <w:rFonts w:ascii="Times New Roman" w:hAnsi="Times New Roman" w:cs="Times New Roman"/>
          <w:sz w:val="28"/>
          <w:szCs w:val="28"/>
        </w:rPr>
        <w:t xml:space="preserve"> научный сотрудник музея-заповедника «Горки Ленинские» Дмитрий Пальчиков. </w:t>
      </w:r>
    </w:p>
    <w:p w14:paraId="467DBFF4" w14:textId="7EBA99AE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</w:rPr>
      </w:pPr>
      <w:r w:rsidRPr="00931E88">
        <w:rPr>
          <w:rFonts w:ascii="Times New Roman" w:hAnsi="Times New Roman" w:cs="Times New Roman"/>
          <w:sz w:val="28"/>
          <w:szCs w:val="28"/>
        </w:rPr>
        <w:t xml:space="preserve">Процесс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совершенствования </w:t>
      </w:r>
      <w:r w:rsidRPr="00931E88">
        <w:rPr>
          <w:rFonts w:ascii="Times New Roman" w:hAnsi="Times New Roman" w:cs="Times New Roman"/>
          <w:sz w:val="28"/>
          <w:szCs w:val="28"/>
        </w:rPr>
        <w:t>шахтёрского дела позволяют проследить артефакты 1890-1930-х гг.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1E88">
        <w:rPr>
          <w:rFonts w:ascii="Times New Roman" w:hAnsi="Times New Roman" w:cs="Times New Roman"/>
          <w:sz w:val="28"/>
          <w:szCs w:val="28"/>
        </w:rPr>
        <w:t xml:space="preserve">Это масляная лампа «Бог в помощь» конца </w:t>
      </w:r>
      <w:r w:rsidRPr="00931E8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31E88">
        <w:rPr>
          <w:rFonts w:ascii="Times New Roman" w:hAnsi="Times New Roman" w:cs="Times New Roman"/>
          <w:sz w:val="28"/>
          <w:szCs w:val="28"/>
        </w:rPr>
        <w:t xml:space="preserve"> в., отбойные и бурильные молотки, шахтёрские пламенные (</w:t>
      </w:r>
      <w:proofErr w:type="spellStart"/>
      <w:r w:rsidRPr="00931E88">
        <w:rPr>
          <w:rFonts w:ascii="Times New Roman" w:hAnsi="Times New Roman" w:cs="Times New Roman"/>
          <w:sz w:val="28"/>
          <w:szCs w:val="28"/>
        </w:rPr>
        <w:t>коногонки</w:t>
      </w:r>
      <w:proofErr w:type="spellEnd"/>
      <w:r w:rsidRPr="00931E88">
        <w:rPr>
          <w:rFonts w:ascii="Times New Roman" w:hAnsi="Times New Roman" w:cs="Times New Roman"/>
          <w:sz w:val="28"/>
          <w:szCs w:val="28"/>
        </w:rPr>
        <w:t xml:space="preserve">) и керосиновые лампы, обушки, шахтный телефон, </w:t>
      </w:r>
      <w:proofErr w:type="spellStart"/>
      <w:r w:rsidRPr="00931E88">
        <w:rPr>
          <w:rFonts w:ascii="Times New Roman" w:hAnsi="Times New Roman" w:cs="Times New Roman"/>
          <w:sz w:val="28"/>
          <w:szCs w:val="28"/>
        </w:rPr>
        <w:t>бурильны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31E88">
        <w:rPr>
          <w:rFonts w:ascii="Times New Roman" w:hAnsi="Times New Roman" w:cs="Times New Roman"/>
          <w:sz w:val="28"/>
          <w:szCs w:val="28"/>
        </w:rPr>
        <w:t xml:space="preserve"> мол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отки</w:t>
      </w:r>
      <w:proofErr w:type="spellEnd"/>
      <w:r w:rsidRPr="00931E88">
        <w:rPr>
          <w:rFonts w:ascii="Times New Roman" w:hAnsi="Times New Roman" w:cs="Times New Roman"/>
          <w:sz w:val="28"/>
          <w:szCs w:val="28"/>
        </w:rPr>
        <w:t>, каски, бурки и шахтёрская одежда.</w:t>
      </w:r>
    </w:p>
    <w:p w14:paraId="6139D605" w14:textId="422D180B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</w:rPr>
      </w:pPr>
      <w:r w:rsidRPr="00931E88">
        <w:rPr>
          <w:rFonts w:ascii="Times New Roman" w:hAnsi="Times New Roman" w:cs="Times New Roman"/>
          <w:sz w:val="28"/>
          <w:szCs w:val="28"/>
        </w:rPr>
        <w:t>На выставке представлены редкие фотографии, авторские свидетельства, документы</w:t>
      </w:r>
      <w:r w:rsidR="00D9633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31E88">
        <w:rPr>
          <w:rFonts w:ascii="Times New Roman" w:hAnsi="Times New Roman" w:cs="Times New Roman"/>
          <w:sz w:val="28"/>
          <w:szCs w:val="28"/>
        </w:rPr>
        <w:t>личные вещи шахтёров.</w:t>
      </w:r>
    </w:p>
    <w:p w14:paraId="02D46A9E" w14:textId="52BDFEEE" w:rsidR="00931E88" w:rsidRPr="00931E88" w:rsidRDefault="00931E88" w:rsidP="00931E88">
      <w:pPr>
        <w:rPr>
          <w:rFonts w:ascii="Times New Roman" w:hAnsi="Times New Roman" w:cs="Times New Roman"/>
          <w:sz w:val="28"/>
          <w:szCs w:val="28"/>
        </w:rPr>
      </w:pPr>
      <w:r w:rsidRPr="00931E88">
        <w:rPr>
          <w:rFonts w:ascii="Times New Roman" w:hAnsi="Times New Roman" w:cs="Times New Roman"/>
          <w:sz w:val="28"/>
          <w:szCs w:val="28"/>
        </w:rPr>
        <w:t>Отдельную часть экспозиции занимают живописные работы. Среди российских художников, посвятивших свои произведения шахтёрам, выделяется художник-передвижник Николай Касаткин, «первый художник Донбасса». Посещая шахты в 1893-96 гг., Касаткин жаловался: «С трудом себя удерживаю, чтобы не уехать… Тут надо верёвки, а не нервы, а у меня гнилые нитки». Но при этом продолжал работать над сюжетами о жизни, быте и труде углекопов: «Шахтёрка», «Шахтёр-зарубщик Лука хромой», «Углекопы. Смена», «Шахтер-</w:t>
      </w:r>
      <w:proofErr w:type="spellStart"/>
      <w:r w:rsidRPr="00931E88">
        <w:rPr>
          <w:rFonts w:ascii="Times New Roman" w:hAnsi="Times New Roman" w:cs="Times New Roman"/>
          <w:sz w:val="28"/>
          <w:szCs w:val="28"/>
        </w:rPr>
        <w:t>тягальщик</w:t>
      </w:r>
      <w:proofErr w:type="spellEnd"/>
      <w:r w:rsidRPr="00931E88">
        <w:rPr>
          <w:rFonts w:ascii="Times New Roman" w:hAnsi="Times New Roman" w:cs="Times New Roman"/>
          <w:sz w:val="28"/>
          <w:szCs w:val="28"/>
        </w:rPr>
        <w:t>», «Сбор угля бедными на выработанной шахте».</w:t>
      </w:r>
    </w:p>
    <w:p w14:paraId="2A0AD8FC" w14:textId="77777777" w:rsidR="00931E88" w:rsidRDefault="00931E88" w:rsidP="00931E8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5A2F32" w14:textId="73502826" w:rsidR="00D54FEB" w:rsidRDefault="00D54FEB" w:rsidP="00931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Выставка продлится до 3 марта 2026 года в Научно-культурном центре «Музей В.И. Ленина» музея-заповедника «Горки Ленинские».</w:t>
      </w:r>
    </w:p>
    <w:p w14:paraId="462E56E3" w14:textId="77777777" w:rsidR="00D54FEB" w:rsidRPr="00D54FEB" w:rsidRDefault="00D54FEB" w:rsidP="00931E8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D330E1E" w14:textId="6BAE3ABE" w:rsidR="00931E88" w:rsidRPr="00D54FEB" w:rsidRDefault="00931E88" w:rsidP="00931E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54FEB">
        <w:rPr>
          <w:rFonts w:ascii="Times New Roman" w:hAnsi="Times New Roman" w:cs="Times New Roman"/>
          <w:sz w:val="24"/>
          <w:szCs w:val="24"/>
        </w:rPr>
        <w:t>Партнёрами проекта выступил</w:t>
      </w:r>
      <w:r w:rsidR="00D9633A" w:rsidRPr="00D54FE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F6793">
        <w:rPr>
          <w:rFonts w:ascii="Times New Roman" w:hAnsi="Times New Roman" w:cs="Times New Roman"/>
          <w:sz w:val="24"/>
          <w:szCs w:val="24"/>
          <w:lang w:val="ru-RU"/>
        </w:rPr>
        <w:t>: Министерство культуры РФ, Министерство культуры ЛНР,</w:t>
      </w:r>
      <w:r w:rsidRPr="00D54FEB">
        <w:rPr>
          <w:rFonts w:ascii="Times New Roman" w:hAnsi="Times New Roman" w:cs="Times New Roman"/>
          <w:sz w:val="24"/>
          <w:szCs w:val="24"/>
        </w:rPr>
        <w:t xml:space="preserve"> музеи Луганской Народной Республики: «Музей истории города Первомайск», «Музей истории города Ровеньки», «Городской историко-художественный музей г. Стаханов», а также федеральные и столичные музеи: «Политехнический музей», «Государственный центральный музей современной истории России», «Государственный музейно-выставочный центр «РОСИЗО», «Нижегородский государственный историко-архитектурный музей-заповедник». Информационные партнёры: «Комсомольская правда», 360.</w:t>
      </w:r>
    </w:p>
    <w:p w14:paraId="642EE5FB" w14:textId="77777777" w:rsidR="00D9633A" w:rsidRDefault="00D9633A" w:rsidP="00931E8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7104D4B" w14:textId="3ADF5868" w:rsidR="006E643F" w:rsidRPr="00D54FEB" w:rsidRDefault="00D9633A" w:rsidP="00931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Иллюстрации: </w:t>
      </w:r>
      <w:hyperlink r:id="rId5" w:history="1">
        <w:r w:rsidR="00B768A8" w:rsidRPr="002F28D9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https://cloud.mail.ru/public/fCtQ/Gy</w:t>
        </w:r>
        <w:r w:rsidR="00B768A8" w:rsidRPr="002F28D9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Y</w:t>
        </w:r>
        <w:r w:rsidR="00B768A8" w:rsidRPr="002F28D9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e2Y1S9</w:t>
        </w:r>
      </w:hyperlink>
    </w:p>
    <w:sectPr w:rsidR="006E643F" w:rsidRPr="00D5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88"/>
    <w:rsid w:val="00184164"/>
    <w:rsid w:val="00226681"/>
    <w:rsid w:val="002A5FA4"/>
    <w:rsid w:val="004D429E"/>
    <w:rsid w:val="006B569A"/>
    <w:rsid w:val="006E643F"/>
    <w:rsid w:val="00926D3A"/>
    <w:rsid w:val="00931E88"/>
    <w:rsid w:val="00AA64E7"/>
    <w:rsid w:val="00B768A8"/>
    <w:rsid w:val="00BA42A6"/>
    <w:rsid w:val="00CC5815"/>
    <w:rsid w:val="00D54FEB"/>
    <w:rsid w:val="00D9633A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CB59"/>
  <w15:chartTrackingRefBased/>
  <w15:docId w15:val="{5EB18C10-7B72-4EE7-8CD3-D15EAE2D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88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E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E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E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E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E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E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E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E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E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E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E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E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E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1E8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31E8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D9633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9633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96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fCtQ/GyYe2Y1S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dcterms:created xsi:type="dcterms:W3CDTF">2025-12-01T11:35:00Z</dcterms:created>
  <dcterms:modified xsi:type="dcterms:W3CDTF">2025-12-02T08:41:00Z</dcterms:modified>
</cp:coreProperties>
</file>