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26C7" w14:textId="0D41AEB7" w:rsidR="006E1D37" w:rsidRDefault="006E1D37" w:rsidP="001C6859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2BD86CD0" wp14:editId="28D3223C">
            <wp:extent cx="2415540" cy="871712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77" cy="8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F16C" w14:textId="77777777" w:rsidR="006E1D37" w:rsidRDefault="006E1D37" w:rsidP="001C6859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2B26DEE5" w14:textId="77777777" w:rsidR="006E1D37" w:rsidRDefault="006E1D37" w:rsidP="001C6859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5A2CC83C" w14:textId="6A64769A" w:rsidR="001C6859" w:rsidRPr="005969CA" w:rsidRDefault="001C6859" w:rsidP="001C6859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969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 марта в 12:00 в музее-заповеднике «Горки Ленинские» состоится Арт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5969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Масленица, на которой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будет сожжено </w:t>
      </w:r>
      <w:r w:rsidRPr="005969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самое высокое чучело в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России</w:t>
      </w:r>
      <w:r w:rsidRPr="005969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030A8C87" w14:textId="77777777" w:rsidR="001C6859" w:rsidRPr="005969CA" w:rsidRDefault="001C6859" w:rsidP="001C6859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46BDCBA4" w14:textId="77777777" w:rsidR="001C6859" w:rsidRPr="005969CA" w:rsidRDefault="001C6859" w:rsidP="001C6859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3A400C" w14:textId="7CA3FC2D" w:rsidR="001C6859" w:rsidRPr="00150B9F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«В 202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4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году Масленицу в музее-заповеднике посетили около </w:t>
      </w:r>
      <w:r w:rsidRPr="0046651E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6000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человек, для которых стало доброй традицией провожать зиму в Горках. В этом году мы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значительно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расширим пространство фолк-фестиваля, добавим локации Фестиваля русской кухни и специальную зону активностей для четвероногих. В программе Арт-Масленицы </w:t>
      </w:r>
      <w:r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лучши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е</w:t>
      </w:r>
      <w:r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фолк-исполнител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и</w:t>
      </w:r>
      <w:r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страны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: </w:t>
      </w:r>
      <w:r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театр песни ЯР, </w:t>
      </w:r>
      <w:proofErr w:type="spellStart"/>
      <w:r w:rsidR="00A619CA"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FolkBeat</w:t>
      </w:r>
      <w:proofErr w:type="spellEnd"/>
      <w:r w:rsidR="00A619CA"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, </w:t>
      </w:r>
      <w:r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дуэт «</w:t>
      </w:r>
      <w:proofErr w:type="spellStart"/>
      <w:r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ЛюбАня</w:t>
      </w:r>
      <w:proofErr w:type="spellEnd"/>
      <w:r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», а также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специальный гость –</w:t>
      </w:r>
      <w:r w:rsidRPr="00757916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Московский казачий хор</w:t>
      </w:r>
      <w:proofErr w:type="gramStart"/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»,</w:t>
      </w:r>
      <w:r w:rsidRPr="005969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–</w:t>
      </w:r>
      <w:proofErr w:type="gramEnd"/>
      <w:r w:rsidRPr="005969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отметил директор музея-заповедника </w:t>
      </w:r>
      <w:r w:rsidRPr="00150B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«Горки Ленинские» Евгений </w:t>
      </w:r>
      <w:proofErr w:type="spellStart"/>
      <w:r w:rsidRPr="00150B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Сарамуд</w:t>
      </w:r>
      <w:proofErr w:type="spellEnd"/>
      <w:r w:rsidRPr="00150B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</w:p>
    <w:p w14:paraId="27B80BAA" w14:textId="77777777" w:rsidR="001C6859" w:rsidRPr="00150B9F" w:rsidRDefault="001C6859" w:rsidP="001C6859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гости фолк-фестиваля увидят уникальный арт-объект из сена «Пробуждение»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девизом </w:t>
      </w:r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>«Люди не поднимают головы и давно</w:t>
      </w:r>
    </w:p>
    <w:p w14:paraId="5AA4439C" w14:textId="77777777" w:rsidR="001C6859" w:rsidRDefault="001C6859" w:rsidP="001C6859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перестали смотреть на небо… Взгляни»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инсталляцию </w:t>
      </w:r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>«Симбиоз Зимы и Весны»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большими фигурами в</w:t>
      </w:r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русских костюмах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русскую печку как из сказки «По щучьему веленью», </w:t>
      </w:r>
      <w:proofErr w:type="spellStart"/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>АртВаленки</w:t>
      </w:r>
      <w:proofErr w:type="spellEnd"/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эко фотозоны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AC2A31E" w14:textId="77777777" w:rsidR="001C6859" w:rsidRPr="00150B9F" w:rsidRDefault="001C6859" w:rsidP="001C6859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Фестивале русской кухни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работать блинный рынок. В трапезной на сеновале представят большое разнообразие традиционных блюд народов России</w:t>
      </w:r>
      <w:r w:rsidRPr="00150B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F8A1DF" w14:textId="77777777" w:rsidR="001C6859" w:rsidRPr="005969CA" w:rsidRDefault="001C6859" w:rsidP="001C685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150B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Детская программа в этом году не ограничится мастер-классами и зонами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активностей. Впервые в музее-заповеднике «Горки Ленинские» </w:t>
      </w:r>
      <w:r w:rsidRPr="007579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театр «О»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покажет спектакль </w:t>
      </w:r>
      <w:r w:rsidRPr="007579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«Веснушки»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 красавице Весне и проделках злодейки Зимы. </w:t>
      </w:r>
    </w:p>
    <w:p w14:paraId="2866B809" w14:textId="13513C7C" w:rsidR="001C6859" w:rsidRPr="005969CA" w:rsidRDefault="001C6859" w:rsidP="001C685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Кульминацией проводов зимы станет сожжение самого большого чучела Масленицы в России</w:t>
      </w:r>
      <w:r w:rsidR="004665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на создание которого требуется около трех недель.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прошлом году для постройки чучела </w:t>
      </w:r>
      <w:r w:rsidRPr="005969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понадоби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лось </w:t>
      </w:r>
      <w:r w:rsidRPr="005969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60 метров досок, 500 метров бруса и 80 метров ткани. </w:t>
      </w:r>
      <w:r w:rsidR="00A619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Высота Масленицы впервые достигла 18 метров. </w:t>
      </w:r>
    </w:p>
    <w:p w14:paraId="07AF0AD0" w14:textId="3EDF0882" w:rsidR="001C6859" w:rsidRPr="005969CA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969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Масленица в «Горках Ленинских» проводится ежегодно с 2016 года. За это время само чучело значительно «совершенствовали». Теперь это не только самая высокая, но и яркая конструкция. </w:t>
      </w:r>
      <w:r w:rsidR="00734A94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Е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ё создание </w:t>
      </w:r>
      <w:r w:rsidR="00734A94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начинается задолго до праздника, 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за </w:t>
      </w:r>
      <w:r w:rsidR="00734A94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этот период </w:t>
      </w:r>
      <w:r w:rsidR="007F1DB0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отдельно 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собирается </w:t>
      </w:r>
      <w:r w:rsidR="007F1DB0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основание чучела и его голова</w:t>
      </w:r>
      <w:r w:rsidR="00734A94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вместе с кокошником, серьгами и прочими декоративными элементами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, </w:t>
      </w:r>
      <w:r w:rsidR="007F1DB0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затем детали перевозят на</w:t>
      </w:r>
      <w:r w:rsidR="00734A94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 поле и начинается завершающий монтаж, 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украшение и раскраска </w:t>
      </w:r>
      <w:proofErr w:type="spellStart"/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Маслёны</w:t>
      </w:r>
      <w:proofErr w:type="spellEnd"/>
      <w:r w:rsidR="00734A94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. </w:t>
      </w:r>
      <w:r w:rsidRPr="005969C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«Этажи» чучела специально заполняются сеном, низ укрепляют. </w:t>
      </w:r>
      <w:r w:rsidR="00734A94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Многие спрашивают, как так </w:t>
      </w:r>
      <w:r w:rsidR="00734A94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lastRenderedPageBreak/>
        <w:t>получается, что чучело загорается быстро и равномерно. У наших технических специалистов есть свои секреты приручения огня</w:t>
      </w:r>
      <w:r w:rsidRPr="005969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», – рассказали в музее-заповеднике «Горки Ленинские». </w:t>
      </w:r>
    </w:p>
    <w:p w14:paraId="613E835C" w14:textId="638C9F04" w:rsidR="001C6859" w:rsidRDefault="001C6859" w:rsidP="001C6859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5969CA">
        <w:rPr>
          <w:rFonts w:ascii="Times New Roman" w:hAnsi="Times New Roman" w:cs="Times New Roman"/>
          <w:sz w:val="28"/>
          <w:szCs w:val="28"/>
          <w:lang w:eastAsia="ru-RU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24 февраля</w:t>
      </w:r>
      <w:r w:rsidRPr="005969CA">
        <w:rPr>
          <w:rFonts w:ascii="Times New Roman" w:hAnsi="Times New Roman" w:cs="Times New Roman"/>
          <w:sz w:val="28"/>
          <w:szCs w:val="28"/>
          <w:lang w:eastAsia="ru-RU"/>
        </w:rPr>
        <w:t xml:space="preserve">, в течении всей масленичной недели, 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 xml:space="preserve">посетители </w:t>
      </w:r>
      <w:r w:rsidRPr="005969CA">
        <w:rPr>
          <w:rFonts w:ascii="Times New Roman" w:hAnsi="Times New Roman" w:cs="Times New Roman"/>
          <w:sz w:val="28"/>
          <w:szCs w:val="28"/>
          <w:lang w:eastAsia="ru-RU"/>
        </w:rPr>
        <w:t xml:space="preserve">музея-заповедника всех возрастов </w:t>
      </w:r>
      <w:r w:rsidR="00AD4ACB">
        <w:rPr>
          <w:rFonts w:ascii="Times New Roman" w:hAnsi="Times New Roman" w:cs="Times New Roman"/>
          <w:sz w:val="28"/>
          <w:szCs w:val="28"/>
          <w:lang w:eastAsia="ru-RU"/>
        </w:rPr>
        <w:t xml:space="preserve">смогут побывать на 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>семейны</w:t>
      </w:r>
      <w:r w:rsidR="00AD4AC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9CA">
        <w:rPr>
          <w:rFonts w:ascii="Times New Roman" w:hAnsi="Times New Roman" w:cs="Times New Roman"/>
          <w:sz w:val="28"/>
          <w:szCs w:val="28"/>
          <w:lang w:eastAsia="ru-RU"/>
        </w:rPr>
        <w:t>музейны</w:t>
      </w:r>
      <w:r w:rsidR="00AD4AC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969CA">
        <w:rPr>
          <w:rFonts w:ascii="Times New Roman" w:hAnsi="Times New Roman" w:cs="Times New Roman"/>
          <w:sz w:val="28"/>
          <w:szCs w:val="28"/>
          <w:lang w:eastAsia="ru-RU"/>
        </w:rPr>
        <w:t xml:space="preserve"> и этнографически</w:t>
      </w:r>
      <w:r w:rsidR="00AD4AC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969C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D4ACB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5969CA">
        <w:rPr>
          <w:rFonts w:ascii="Times New Roman" w:hAnsi="Times New Roman" w:cs="Times New Roman"/>
          <w:sz w:val="28"/>
          <w:szCs w:val="28"/>
          <w:lang w:eastAsia="ru-RU"/>
        </w:rPr>
        <w:t>, посвящённы</w:t>
      </w:r>
      <w:r w:rsidR="00AD4AC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969CA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традиционным проводам зимы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>. 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сторическ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экскурси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«История любви. Блины для конспирации» 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 xml:space="preserve">приоткроет подробности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романтическо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знакомств</w:t>
      </w:r>
      <w:r w:rsidR="00734A9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В.И. Ульянова (Ленина) и Н.К. Крупской</w:t>
      </w:r>
      <w:r w:rsidRPr="005969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6424A4C" w14:textId="77777777" w:rsidR="001C6859" w:rsidRPr="005969CA" w:rsidRDefault="001C6859" w:rsidP="001C6859">
      <w:pPr>
        <w:pStyle w:val="ad"/>
        <w:rPr>
          <w:rFonts w:ascii="Times New Roman" w:hAnsi="Times New Roman" w:cs="Times New Roman"/>
          <w:sz w:val="28"/>
          <w:szCs w:val="28"/>
        </w:rPr>
      </w:pPr>
      <w:r w:rsidRPr="005969CA">
        <w:rPr>
          <w:rFonts w:ascii="Times New Roman" w:hAnsi="Times New Roman" w:cs="Times New Roman"/>
          <w:sz w:val="28"/>
          <w:szCs w:val="28"/>
        </w:rPr>
        <w:t>«Маслени</w:t>
      </w:r>
      <w:r>
        <w:rPr>
          <w:rFonts w:ascii="Times New Roman" w:hAnsi="Times New Roman" w:cs="Times New Roman"/>
          <w:sz w:val="28"/>
          <w:szCs w:val="28"/>
        </w:rPr>
        <w:t>чные гуляния</w:t>
      </w:r>
      <w:r w:rsidRPr="005969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парке </w:t>
      </w:r>
      <w:r w:rsidRPr="005969CA">
        <w:rPr>
          <w:rFonts w:ascii="Times New Roman" w:hAnsi="Times New Roman" w:cs="Times New Roman"/>
          <w:sz w:val="28"/>
          <w:szCs w:val="28"/>
        </w:rPr>
        <w:t xml:space="preserve">музея-усадьбы «Горки» расскажет о развлечениях и жизни людей XIX века, познакомит с большим разнообразием масленичных кукол. </w:t>
      </w:r>
    </w:p>
    <w:p w14:paraId="28291256" w14:textId="2B1C6994" w:rsidR="001C6859" w:rsidRDefault="001C6859" w:rsidP="001C6859">
      <w:pPr>
        <w:pStyle w:val="ad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69CA">
        <w:rPr>
          <w:rFonts w:ascii="Times New Roman" w:hAnsi="Times New Roman" w:cs="Times New Roman"/>
          <w:sz w:val="28"/>
          <w:szCs w:val="28"/>
        </w:rPr>
        <w:t>Музейная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Ух ты, Масленица» в Музее крестьянского быта </w:t>
      </w:r>
      <w:r w:rsidRPr="005969CA">
        <w:rPr>
          <w:rFonts w:ascii="Times New Roman" w:hAnsi="Times New Roman" w:cs="Times New Roman"/>
          <w:sz w:val="28"/>
          <w:szCs w:val="28"/>
        </w:rPr>
        <w:t>даст представление о трепетном отношении наших предков к подготовке и празднованию Масленицы, познакомит с историей традиции</w:t>
      </w:r>
      <w:r w:rsidR="00AD4ACB">
        <w:rPr>
          <w:rFonts w:ascii="Times New Roman" w:hAnsi="Times New Roman" w:cs="Times New Roman"/>
          <w:sz w:val="28"/>
          <w:szCs w:val="28"/>
        </w:rPr>
        <w:t xml:space="preserve"> и праздничными</w:t>
      </w:r>
      <w:r w:rsidRPr="005969CA">
        <w:rPr>
          <w:rFonts w:ascii="Times New Roman" w:hAnsi="Times New Roman" w:cs="Times New Roman"/>
          <w:sz w:val="28"/>
          <w:szCs w:val="28"/>
        </w:rPr>
        <w:t xml:space="preserve"> забавами</w:t>
      </w:r>
      <w:r w:rsidR="00AD4ACB">
        <w:rPr>
          <w:rFonts w:ascii="Times New Roman" w:hAnsi="Times New Roman" w:cs="Times New Roman"/>
          <w:sz w:val="28"/>
          <w:szCs w:val="28"/>
        </w:rPr>
        <w:t>.</w:t>
      </w:r>
    </w:p>
    <w:p w14:paraId="4AB14715" w14:textId="77777777" w:rsidR="001C6859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0E00C24E" w14:textId="77777777" w:rsidR="001C6859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4E2ADD5D" w14:textId="77777777" w:rsidR="001C6859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 проведения: музей-заповедник «Горки Ленинские»</w:t>
      </w:r>
    </w:p>
    <w:p w14:paraId="5D7B0702" w14:textId="77777777" w:rsidR="001C6859" w:rsidRPr="0046651E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437E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Адрес: Московская область, Ленинский городской округ, рабочий поселок Горки Ленинские, улица Центральная, д. 1.</w:t>
      </w:r>
    </w:p>
    <w:p w14:paraId="146C721C" w14:textId="77777777" w:rsidR="007F1DB0" w:rsidRPr="0046651E" w:rsidRDefault="007F1DB0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53C8C9D7" w14:textId="77777777" w:rsidR="001C6859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58F42F72" w14:textId="77777777" w:rsidR="001C6859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Предварительная программа по запросу в пресс-службе музея-заповедника.</w:t>
      </w:r>
    </w:p>
    <w:p w14:paraId="2ACD094C" w14:textId="77777777" w:rsidR="001C6859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16EA7D22" w14:textId="77777777" w:rsidR="001C6859" w:rsidRPr="009437EE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3CCF30A2" w14:textId="77777777" w:rsidR="001C6859" w:rsidRPr="009437EE" w:rsidRDefault="001C6859" w:rsidP="001C6859">
      <w:pPr>
        <w:pStyle w:val="ad"/>
        <w:jc w:val="center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9437E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Аккредитация СМИ в Пресс-службе музея-заповедника «Горки Ленинские»:</w:t>
      </w:r>
    </w:p>
    <w:p w14:paraId="1C79B998" w14:textId="1EF816B8" w:rsidR="007F1DB0" w:rsidRDefault="001C6859" w:rsidP="001C6859">
      <w:pPr>
        <w:pStyle w:val="ad"/>
        <w:jc w:val="center"/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en-US"/>
        </w:rPr>
      </w:pPr>
      <w:r w:rsidRPr="009437EE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Тел</w:t>
      </w:r>
      <w:r w:rsidRPr="009437EE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.: +7 (903) 541-82-29, e-mail: </w:t>
      </w:r>
      <w:hyperlink r:id="rId5" w:history="1">
        <w:r w:rsidR="007F1DB0" w:rsidRPr="00CB5921">
          <w:rPr>
            <w:rStyle w:val="ac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en-US"/>
          </w:rPr>
          <w:t>press@mgorki.ru</w:t>
        </w:r>
      </w:hyperlink>
    </w:p>
    <w:p w14:paraId="738981ED" w14:textId="3C51781D" w:rsidR="001C6859" w:rsidRPr="009437EE" w:rsidRDefault="007F1DB0" w:rsidP="001C6859">
      <w:pPr>
        <w:pStyle w:val="ad"/>
        <w:jc w:val="center"/>
        <w:rPr>
          <w:rFonts w:ascii="Times New Roman" w:hAnsi="Times New Roman" w:cs="Times New Roman"/>
          <w:i/>
          <w:iCs/>
          <w:color w:val="262626"/>
          <w:sz w:val="28"/>
          <w:szCs w:val="28"/>
          <w:u w:val="single"/>
          <w:shd w:val="clear" w:color="auto" w:fill="FFFFFF"/>
          <w:lang w:val="en-US"/>
        </w:rPr>
      </w:pPr>
      <w:r w:rsidRPr="009437EE">
        <w:rPr>
          <w:rFonts w:ascii="Times New Roman" w:hAnsi="Times New Roman" w:cs="Times New Roman"/>
          <w:i/>
          <w:iCs/>
          <w:color w:val="262626"/>
          <w:sz w:val="28"/>
          <w:szCs w:val="28"/>
          <w:u w:val="single"/>
          <w:shd w:val="clear" w:color="auto" w:fill="FFFFFF"/>
          <w:lang w:val="en-US"/>
        </w:rPr>
        <w:t xml:space="preserve"> </w:t>
      </w:r>
    </w:p>
    <w:p w14:paraId="7D4A6172" w14:textId="77777777" w:rsidR="001C6859" w:rsidRPr="009437EE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</w:p>
    <w:p w14:paraId="29895876" w14:textId="77777777" w:rsidR="001C6859" w:rsidRPr="009437EE" w:rsidRDefault="001C6859" w:rsidP="001C6859">
      <w:pPr>
        <w:pStyle w:val="ad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5137F10" w14:textId="07CFEE2F" w:rsidR="001C6859" w:rsidRDefault="001C6859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8625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Иллюстрации: </w:t>
      </w:r>
      <w:hyperlink r:id="rId6" w:history="1">
        <w:r w:rsidR="007F1DB0" w:rsidRPr="00CB5921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https://cloud.mail.ru/public/4K8f/ijjYWfWna</w:t>
        </w:r>
      </w:hyperlink>
    </w:p>
    <w:p w14:paraId="13495CDC" w14:textId="77777777" w:rsidR="007F1DB0" w:rsidRPr="00B8625A" w:rsidRDefault="007F1DB0" w:rsidP="001C6859">
      <w:pPr>
        <w:pStyle w:val="ad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09ED2530" w14:textId="77777777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59"/>
    <w:rsid w:val="000E7F49"/>
    <w:rsid w:val="001C6859"/>
    <w:rsid w:val="00333E30"/>
    <w:rsid w:val="0046651E"/>
    <w:rsid w:val="004D072E"/>
    <w:rsid w:val="004D429E"/>
    <w:rsid w:val="006B569A"/>
    <w:rsid w:val="006E1D37"/>
    <w:rsid w:val="006E643F"/>
    <w:rsid w:val="00734A94"/>
    <w:rsid w:val="007F1DB0"/>
    <w:rsid w:val="00A619CA"/>
    <w:rsid w:val="00AD4ACB"/>
    <w:rsid w:val="00C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6C55"/>
  <w15:chartTrackingRefBased/>
  <w15:docId w15:val="{83985678-4A21-44F5-88C2-EEC0A438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8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8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8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8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8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8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8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8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6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6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68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8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68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68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685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C6859"/>
    <w:rPr>
      <w:color w:val="0000FF"/>
      <w:u w:val="single"/>
    </w:rPr>
  </w:style>
  <w:style w:type="paragraph" w:styleId="ad">
    <w:name w:val="No Spacing"/>
    <w:uiPriority w:val="1"/>
    <w:qFormat/>
    <w:rsid w:val="001C6859"/>
    <w:pPr>
      <w:spacing w:after="0" w:line="240" w:lineRule="auto"/>
    </w:pPr>
    <w:rPr>
      <w:kern w:val="0"/>
      <w14:ligatures w14:val="none"/>
    </w:rPr>
  </w:style>
  <w:style w:type="character" w:styleId="ae">
    <w:name w:val="Unresolved Mention"/>
    <w:basedOn w:val="a0"/>
    <w:uiPriority w:val="99"/>
    <w:semiHidden/>
    <w:unhideWhenUsed/>
    <w:rsid w:val="007F1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K8f/ijjYWfWna" TargetMode="External"/><Relationship Id="rId5" Type="http://schemas.openxmlformats.org/officeDocument/2006/relationships/hyperlink" Target="mailto:press@mgork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2025-02-03T09:31:00Z</dcterms:created>
  <dcterms:modified xsi:type="dcterms:W3CDTF">2025-02-04T11:56:00Z</dcterms:modified>
</cp:coreProperties>
</file>