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EB5A0" w14:textId="5201FCCC" w:rsidR="000070FA" w:rsidRDefault="00D314E4" w:rsidP="000070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70FA">
        <w:rPr>
          <w:rFonts w:ascii="Times New Roman" w:hAnsi="Times New Roman" w:cs="Times New Roman"/>
          <w:b/>
          <w:bCs/>
          <w:sz w:val="32"/>
          <w:szCs w:val="32"/>
        </w:rPr>
        <w:t>Ленин, к</w:t>
      </w:r>
      <w:r w:rsidR="00D33A2B">
        <w:rPr>
          <w:rFonts w:ascii="Times New Roman" w:hAnsi="Times New Roman" w:cs="Times New Roman"/>
          <w:b/>
          <w:bCs/>
          <w:sz w:val="32"/>
          <w:szCs w:val="32"/>
        </w:rPr>
        <w:t xml:space="preserve">аким </w:t>
      </w:r>
      <w:r w:rsidR="00D33A2B" w:rsidRPr="00D33A2B">
        <w:rPr>
          <w:rFonts w:ascii="Times New Roman" w:hAnsi="Times New Roman" w:cs="Times New Roman"/>
          <w:b/>
          <w:bCs/>
          <w:sz w:val="32"/>
          <w:szCs w:val="32"/>
        </w:rPr>
        <w:t>вы его ещ</w:t>
      </w:r>
      <w:r w:rsidR="00D33A2B">
        <w:rPr>
          <w:rFonts w:ascii="Times New Roman" w:hAnsi="Times New Roman" w:cs="Times New Roman"/>
          <w:b/>
          <w:bCs/>
          <w:sz w:val="32"/>
          <w:szCs w:val="32"/>
        </w:rPr>
        <w:t>ё</w:t>
      </w:r>
      <w:r w:rsidR="00D33A2B" w:rsidRPr="00D33A2B">
        <w:rPr>
          <w:rFonts w:ascii="Times New Roman" w:hAnsi="Times New Roman" w:cs="Times New Roman"/>
          <w:b/>
          <w:bCs/>
          <w:sz w:val="32"/>
          <w:szCs w:val="32"/>
        </w:rPr>
        <w:t xml:space="preserve"> не видели</w:t>
      </w:r>
      <w:r w:rsidRPr="000070FA">
        <w:rPr>
          <w:rFonts w:ascii="Times New Roman" w:hAnsi="Times New Roman" w:cs="Times New Roman"/>
          <w:b/>
          <w:bCs/>
          <w:sz w:val="32"/>
          <w:szCs w:val="32"/>
        </w:rPr>
        <w:t>. В музее-заповеднике «Горки Ленинские» открывается выставка «Вожди и художники».</w:t>
      </w:r>
      <w:r w:rsidRPr="00E02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12478" w14:textId="74579DA0" w:rsidR="00D314E4" w:rsidRPr="000070FA" w:rsidRDefault="002014AC" w:rsidP="000070FA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070FA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D314E4" w:rsidRPr="000070FA">
        <w:rPr>
          <w:rFonts w:ascii="Times New Roman" w:hAnsi="Times New Roman" w:cs="Times New Roman"/>
          <w:i/>
          <w:iCs/>
          <w:sz w:val="28"/>
          <w:szCs w:val="28"/>
        </w:rPr>
        <w:t>осети</w:t>
      </w:r>
      <w:r w:rsidRPr="000070FA">
        <w:rPr>
          <w:rFonts w:ascii="Times New Roman" w:hAnsi="Times New Roman" w:cs="Times New Roman"/>
          <w:i/>
          <w:iCs/>
          <w:sz w:val="28"/>
          <w:szCs w:val="28"/>
        </w:rPr>
        <w:t xml:space="preserve">тели впервые увидят </w:t>
      </w:r>
      <w:r w:rsidR="00253ACC">
        <w:rPr>
          <w:rFonts w:ascii="Times New Roman" w:hAnsi="Times New Roman" w:cs="Times New Roman"/>
          <w:i/>
          <w:iCs/>
          <w:sz w:val="28"/>
          <w:szCs w:val="28"/>
        </w:rPr>
        <w:t xml:space="preserve">около ста </w:t>
      </w:r>
      <w:r w:rsidR="00D314E4" w:rsidRPr="000070FA">
        <w:rPr>
          <w:rFonts w:ascii="Times New Roman" w:hAnsi="Times New Roman" w:cs="Times New Roman"/>
          <w:i/>
          <w:iCs/>
          <w:sz w:val="28"/>
          <w:szCs w:val="28"/>
        </w:rPr>
        <w:t>предметов из ф</w:t>
      </w:r>
      <w:r w:rsidRPr="000070FA">
        <w:rPr>
          <w:rFonts w:ascii="Times New Roman" w:hAnsi="Times New Roman" w:cs="Times New Roman"/>
          <w:i/>
          <w:iCs/>
          <w:sz w:val="28"/>
          <w:szCs w:val="28"/>
        </w:rPr>
        <w:t>ондов музея и</w:t>
      </w:r>
      <w:r w:rsidR="00D314E4" w:rsidRPr="000070FA">
        <w:rPr>
          <w:rFonts w:ascii="Times New Roman" w:hAnsi="Times New Roman" w:cs="Times New Roman"/>
          <w:i/>
          <w:iCs/>
          <w:sz w:val="28"/>
          <w:szCs w:val="28"/>
        </w:rPr>
        <w:t xml:space="preserve"> частных </w:t>
      </w:r>
      <w:r w:rsidR="00E02277" w:rsidRPr="000070FA">
        <w:rPr>
          <w:rFonts w:ascii="Times New Roman" w:hAnsi="Times New Roman" w:cs="Times New Roman"/>
          <w:i/>
          <w:iCs/>
          <w:sz w:val="28"/>
          <w:szCs w:val="28"/>
        </w:rPr>
        <w:t>собраний</w:t>
      </w:r>
      <w:r w:rsidRPr="000070FA">
        <w:rPr>
          <w:rFonts w:ascii="Times New Roman" w:hAnsi="Times New Roman" w:cs="Times New Roman"/>
          <w:i/>
          <w:iCs/>
          <w:sz w:val="28"/>
          <w:szCs w:val="28"/>
        </w:rPr>
        <w:t>, среди которых коллекция к</w:t>
      </w:r>
      <w:r w:rsidR="00D314E4" w:rsidRPr="000070FA">
        <w:rPr>
          <w:rFonts w:ascii="Times New Roman" w:hAnsi="Times New Roman" w:cs="Times New Roman"/>
          <w:i/>
          <w:iCs/>
          <w:sz w:val="28"/>
          <w:szCs w:val="28"/>
        </w:rPr>
        <w:t>овр</w:t>
      </w:r>
      <w:r w:rsidRPr="000070FA">
        <w:rPr>
          <w:rFonts w:ascii="Times New Roman" w:hAnsi="Times New Roman" w:cs="Times New Roman"/>
          <w:i/>
          <w:iCs/>
          <w:sz w:val="28"/>
          <w:szCs w:val="28"/>
        </w:rPr>
        <w:t>ов</w:t>
      </w:r>
      <w:r w:rsidR="00D314E4" w:rsidRPr="000070FA">
        <w:rPr>
          <w:rFonts w:ascii="Times New Roman" w:hAnsi="Times New Roman" w:cs="Times New Roman"/>
          <w:i/>
          <w:iCs/>
          <w:sz w:val="28"/>
          <w:szCs w:val="28"/>
        </w:rPr>
        <w:t>, блюда, мозаики, барельефы, работы Натана Альтмана, порт</w:t>
      </w:r>
      <w:r w:rsidRPr="000070FA">
        <w:rPr>
          <w:rFonts w:ascii="Times New Roman" w:hAnsi="Times New Roman" w:cs="Times New Roman"/>
          <w:i/>
          <w:iCs/>
          <w:sz w:val="28"/>
          <w:szCs w:val="28"/>
        </w:rPr>
        <w:t xml:space="preserve">реты </w:t>
      </w:r>
      <w:r w:rsidR="00D314E4" w:rsidRPr="000070FA">
        <w:rPr>
          <w:rFonts w:ascii="Times New Roman" w:hAnsi="Times New Roman" w:cs="Times New Roman"/>
          <w:i/>
          <w:iCs/>
          <w:sz w:val="28"/>
          <w:szCs w:val="28"/>
        </w:rPr>
        <w:t>В.И. Ленина из шёлка, связанные из шерсти</w:t>
      </w:r>
      <w:r w:rsidR="00E02277" w:rsidRPr="000070FA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D314E4" w:rsidRPr="000070FA">
        <w:rPr>
          <w:rFonts w:ascii="Times New Roman" w:hAnsi="Times New Roman" w:cs="Times New Roman"/>
          <w:i/>
          <w:iCs/>
          <w:sz w:val="28"/>
          <w:szCs w:val="28"/>
        </w:rPr>
        <w:t xml:space="preserve"> вышитые гладью.</w:t>
      </w:r>
    </w:p>
    <w:p w14:paraId="47D9BA8F" w14:textId="77777777" w:rsidR="002014AC" w:rsidRPr="00E02277" w:rsidRDefault="002014AC" w:rsidP="00E022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1A85A1" w14:textId="1A894F74" w:rsidR="000070FA" w:rsidRDefault="00AA25D2" w:rsidP="00E02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277">
        <w:rPr>
          <w:rFonts w:ascii="Times New Roman" w:hAnsi="Times New Roman" w:cs="Times New Roman"/>
          <w:sz w:val="28"/>
          <w:szCs w:val="28"/>
        </w:rPr>
        <w:t xml:space="preserve">Сто лет </w:t>
      </w:r>
      <w:r w:rsidR="00CE74EE" w:rsidRPr="00E02277">
        <w:rPr>
          <w:rFonts w:ascii="Times New Roman" w:hAnsi="Times New Roman" w:cs="Times New Roman"/>
          <w:sz w:val="28"/>
          <w:szCs w:val="28"/>
        </w:rPr>
        <w:t xml:space="preserve">назад </w:t>
      </w:r>
      <w:r w:rsidRPr="00E02277">
        <w:rPr>
          <w:rFonts w:ascii="Times New Roman" w:hAnsi="Times New Roman" w:cs="Times New Roman"/>
          <w:sz w:val="28"/>
          <w:szCs w:val="28"/>
        </w:rPr>
        <w:t>Комиссия по увековечиванию памяти В.И. Ленина выпустила декрет</w:t>
      </w:r>
      <w:r w:rsidR="00927C0E" w:rsidRPr="00E02277">
        <w:rPr>
          <w:rFonts w:ascii="Times New Roman" w:hAnsi="Times New Roman" w:cs="Times New Roman"/>
          <w:sz w:val="28"/>
          <w:szCs w:val="28"/>
        </w:rPr>
        <w:t xml:space="preserve"> «О порядке воспроизведения и распространения бюстов, барельефов, картин и т. п. с изображениями В.И. Ленина». Государство установило монополию на «светлый образ». </w:t>
      </w:r>
    </w:p>
    <w:p w14:paraId="491A7506" w14:textId="77777777" w:rsidR="000070FA" w:rsidRDefault="00AA25D2" w:rsidP="00E02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277">
        <w:rPr>
          <w:rFonts w:ascii="Times New Roman" w:hAnsi="Times New Roman" w:cs="Times New Roman"/>
          <w:sz w:val="28"/>
          <w:szCs w:val="28"/>
        </w:rPr>
        <w:t>Долгие годы запрещалось использовать изображение Ленина на обертках конфет, крышках портсигаров и прочих товарах широкого потребления. Канонический период образа Ленина продлился до середины 1960-х.  После которого он стал простым земным человеком, мягким, демократичным в общении, любящи</w:t>
      </w:r>
      <w:r w:rsidR="00C77FAF" w:rsidRPr="00E02277">
        <w:rPr>
          <w:rFonts w:ascii="Times New Roman" w:hAnsi="Times New Roman" w:cs="Times New Roman"/>
          <w:sz w:val="28"/>
          <w:szCs w:val="28"/>
        </w:rPr>
        <w:t>м</w:t>
      </w:r>
      <w:r w:rsidRPr="00E02277">
        <w:rPr>
          <w:rFonts w:ascii="Times New Roman" w:hAnsi="Times New Roman" w:cs="Times New Roman"/>
          <w:sz w:val="28"/>
          <w:szCs w:val="28"/>
        </w:rPr>
        <w:t xml:space="preserve"> детей и животных. При этом не перестал быть суровым вождем революции и грозным мессией, повелевающим судьбами мира. </w:t>
      </w:r>
    </w:p>
    <w:p w14:paraId="761D89C9" w14:textId="2C334CBC" w:rsidR="00D1122D" w:rsidRPr="00E02277" w:rsidRDefault="00AA25D2" w:rsidP="00E02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277">
        <w:rPr>
          <w:rFonts w:ascii="Times New Roman" w:hAnsi="Times New Roman" w:cs="Times New Roman"/>
          <w:sz w:val="28"/>
          <w:szCs w:val="28"/>
        </w:rPr>
        <w:t>На выставке представлены предметы, отражающие образ В.И. Ленина на различных этапах, включая самые современные</w:t>
      </w:r>
      <w:r w:rsidR="00C77FAF" w:rsidRPr="00E02277">
        <w:rPr>
          <w:rFonts w:ascii="Times New Roman" w:hAnsi="Times New Roman" w:cs="Times New Roman"/>
          <w:sz w:val="28"/>
          <w:szCs w:val="28"/>
        </w:rPr>
        <w:t>: Лени</w:t>
      </w:r>
      <w:r w:rsidR="00CE74EE" w:rsidRPr="00E02277">
        <w:rPr>
          <w:rFonts w:ascii="Times New Roman" w:hAnsi="Times New Roman" w:cs="Times New Roman"/>
          <w:sz w:val="28"/>
          <w:szCs w:val="28"/>
        </w:rPr>
        <w:t>н, вышитый школьниками на шёлке; Ленин из смальты и зеркал; Ленин из Гжели и на бархатной аппликации</w:t>
      </w:r>
      <w:r w:rsidR="000070FA">
        <w:rPr>
          <w:rFonts w:ascii="Times New Roman" w:hAnsi="Times New Roman" w:cs="Times New Roman"/>
          <w:sz w:val="28"/>
          <w:szCs w:val="28"/>
        </w:rPr>
        <w:t>, Ленин на товарах широкого потребления</w:t>
      </w:r>
      <w:r w:rsidR="00CE74EE" w:rsidRPr="00E022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3D3714" w14:textId="13FB93EF" w:rsidR="00D1122D" w:rsidRPr="000070FA" w:rsidRDefault="00927C0E" w:rsidP="00E0227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02277">
        <w:rPr>
          <w:rFonts w:ascii="Times New Roman" w:hAnsi="Times New Roman" w:cs="Times New Roman"/>
          <w:sz w:val="28"/>
          <w:szCs w:val="28"/>
        </w:rPr>
        <w:t xml:space="preserve">Куратор выставки Светлана Генералова разделила экспозицию на три части: </w:t>
      </w:r>
      <w:r w:rsidRPr="000070F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D1122D" w:rsidRPr="000070FA">
        <w:rPr>
          <w:rFonts w:ascii="Times New Roman" w:hAnsi="Times New Roman" w:cs="Times New Roman"/>
          <w:i/>
          <w:iCs/>
          <w:sz w:val="28"/>
          <w:szCs w:val="28"/>
        </w:rPr>
        <w:t>Первый этап развития образа можно условно назвать «Живой Ленин». Он существовал до середины 1920-х годов. В этот период не было канонов, и каждый был волен писать и лепить Ленина так, как он его видел. К этому периоду относятся, например, портреты Ленина, выполненные Л.</w:t>
      </w:r>
      <w:r w:rsidR="00C813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D1122D" w:rsidRPr="000070FA">
        <w:rPr>
          <w:rFonts w:ascii="Times New Roman" w:hAnsi="Times New Roman" w:cs="Times New Roman"/>
          <w:i/>
          <w:iCs/>
          <w:sz w:val="28"/>
          <w:szCs w:val="28"/>
        </w:rPr>
        <w:t>Бернаром,  Н.</w:t>
      </w:r>
      <w:proofErr w:type="gramEnd"/>
      <w:r w:rsidR="00D1122D" w:rsidRPr="000070FA">
        <w:rPr>
          <w:rFonts w:ascii="Times New Roman" w:hAnsi="Times New Roman" w:cs="Times New Roman"/>
          <w:i/>
          <w:iCs/>
          <w:sz w:val="28"/>
          <w:szCs w:val="28"/>
        </w:rPr>
        <w:t xml:space="preserve"> Фешиным,  Й. </w:t>
      </w:r>
      <w:proofErr w:type="spellStart"/>
      <w:r w:rsidR="00D1122D" w:rsidRPr="000070FA">
        <w:rPr>
          <w:rFonts w:ascii="Times New Roman" w:hAnsi="Times New Roman" w:cs="Times New Roman"/>
          <w:i/>
          <w:iCs/>
          <w:sz w:val="28"/>
          <w:szCs w:val="28"/>
        </w:rPr>
        <w:t>Кльяковичем</w:t>
      </w:r>
      <w:proofErr w:type="spellEnd"/>
      <w:r w:rsidR="00D1122D" w:rsidRPr="000070FA">
        <w:rPr>
          <w:rFonts w:ascii="Times New Roman" w:hAnsi="Times New Roman" w:cs="Times New Roman"/>
          <w:i/>
          <w:iCs/>
          <w:sz w:val="28"/>
          <w:szCs w:val="28"/>
        </w:rPr>
        <w:t>. И в данном случае не важно, видел художник Ленина или нет, важно, что эти работы содержат большой эмоциональный заряд – в них энергия революции, молодого государства, веры в светлые идеи Октября</w:t>
      </w:r>
      <w:r w:rsidRPr="000070F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1122D" w:rsidRPr="000070F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E6BADB2" w14:textId="24F84B78" w:rsidR="00D1122D" w:rsidRPr="00E02277" w:rsidRDefault="00927C0E" w:rsidP="00E02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277">
        <w:rPr>
          <w:rFonts w:ascii="Times New Roman" w:hAnsi="Times New Roman" w:cs="Times New Roman"/>
          <w:sz w:val="28"/>
          <w:szCs w:val="28"/>
        </w:rPr>
        <w:t xml:space="preserve">Позже Комиссия по увековечиванию памяти В.И. Ленина обеспокоилась тем, что портреты вождя не обладали достаточным документальным сходством. Поэтому в июне 1924 года ЦИК выпустил соответствующий декрет. </w:t>
      </w:r>
      <w:r w:rsidR="00D1122D" w:rsidRPr="00E02277">
        <w:rPr>
          <w:rFonts w:ascii="Times New Roman" w:hAnsi="Times New Roman" w:cs="Times New Roman"/>
          <w:sz w:val="28"/>
          <w:szCs w:val="28"/>
        </w:rPr>
        <w:t xml:space="preserve">Цензурные функции, которые по факту выполняла Комиссия, привели к канонизации образа Ленина. </w:t>
      </w:r>
    </w:p>
    <w:p w14:paraId="68144705" w14:textId="5E033748" w:rsidR="00D1122D" w:rsidRPr="00E02277" w:rsidRDefault="00927C0E" w:rsidP="00E02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277">
        <w:rPr>
          <w:rFonts w:ascii="Times New Roman" w:hAnsi="Times New Roman" w:cs="Times New Roman"/>
          <w:sz w:val="28"/>
          <w:szCs w:val="28"/>
        </w:rPr>
        <w:t xml:space="preserve">Второй раздел выставки рассказывает о том, как В.И. Ленин стал одновременно </w:t>
      </w:r>
      <w:r w:rsidR="00D1122D" w:rsidRPr="00E02277">
        <w:rPr>
          <w:rFonts w:ascii="Times New Roman" w:hAnsi="Times New Roman" w:cs="Times New Roman"/>
          <w:sz w:val="28"/>
          <w:szCs w:val="28"/>
        </w:rPr>
        <w:t>родным и великим для каждого советского человека. Художники и скульпторы этого периода обращались к работам Н.</w:t>
      </w:r>
      <w:r w:rsidR="00F94FD1" w:rsidRPr="00E02277">
        <w:rPr>
          <w:rFonts w:ascii="Times New Roman" w:hAnsi="Times New Roman" w:cs="Times New Roman"/>
          <w:sz w:val="28"/>
          <w:szCs w:val="28"/>
        </w:rPr>
        <w:t xml:space="preserve"> </w:t>
      </w:r>
      <w:r w:rsidR="00D1122D" w:rsidRPr="00E02277">
        <w:rPr>
          <w:rFonts w:ascii="Times New Roman" w:hAnsi="Times New Roman" w:cs="Times New Roman"/>
          <w:sz w:val="28"/>
          <w:szCs w:val="28"/>
        </w:rPr>
        <w:t>Андреева, И.</w:t>
      </w:r>
      <w:r w:rsidR="00F94FD1" w:rsidRPr="00E02277">
        <w:rPr>
          <w:rFonts w:ascii="Times New Roman" w:hAnsi="Times New Roman" w:cs="Times New Roman"/>
          <w:sz w:val="28"/>
          <w:szCs w:val="28"/>
        </w:rPr>
        <w:t xml:space="preserve"> </w:t>
      </w:r>
      <w:r w:rsidR="00D1122D" w:rsidRPr="00E02277">
        <w:rPr>
          <w:rFonts w:ascii="Times New Roman" w:hAnsi="Times New Roman" w:cs="Times New Roman"/>
          <w:sz w:val="28"/>
          <w:szCs w:val="28"/>
        </w:rPr>
        <w:t xml:space="preserve">Бродского, С. Меркурова. Причем обращались не столько для вдохновения, сколько для измерений – с линейкой и </w:t>
      </w:r>
      <w:proofErr w:type="spellStart"/>
      <w:r w:rsidR="00D1122D" w:rsidRPr="00E02277">
        <w:rPr>
          <w:rFonts w:ascii="Times New Roman" w:hAnsi="Times New Roman" w:cs="Times New Roman"/>
          <w:sz w:val="28"/>
          <w:szCs w:val="28"/>
        </w:rPr>
        <w:t>штангельциркулем</w:t>
      </w:r>
      <w:proofErr w:type="spellEnd"/>
      <w:r w:rsidR="00D1122D" w:rsidRPr="00E02277">
        <w:rPr>
          <w:rFonts w:ascii="Times New Roman" w:hAnsi="Times New Roman" w:cs="Times New Roman"/>
          <w:sz w:val="28"/>
          <w:szCs w:val="28"/>
        </w:rPr>
        <w:t xml:space="preserve">. Процесс создания произведения искусства постепенно свелся к простому копированию утвержденных образцов. </w:t>
      </w:r>
    </w:p>
    <w:p w14:paraId="6CF57716" w14:textId="006D005C" w:rsidR="00D1122D" w:rsidRPr="00E02277" w:rsidRDefault="00D1122D" w:rsidP="00E02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277">
        <w:rPr>
          <w:rFonts w:ascii="Times New Roman" w:hAnsi="Times New Roman" w:cs="Times New Roman"/>
          <w:sz w:val="28"/>
          <w:szCs w:val="28"/>
        </w:rPr>
        <w:lastRenderedPageBreak/>
        <w:t xml:space="preserve">Постепенно и неизбежно изображение Ленина </w:t>
      </w:r>
      <w:proofErr w:type="gramStart"/>
      <w:r w:rsidRPr="00E02277">
        <w:rPr>
          <w:rFonts w:ascii="Times New Roman" w:hAnsi="Times New Roman" w:cs="Times New Roman"/>
          <w:sz w:val="28"/>
          <w:szCs w:val="28"/>
        </w:rPr>
        <w:t>превратилось  в</w:t>
      </w:r>
      <w:proofErr w:type="gramEnd"/>
      <w:r w:rsidRPr="00E02277">
        <w:rPr>
          <w:rFonts w:ascii="Times New Roman" w:hAnsi="Times New Roman" w:cs="Times New Roman"/>
          <w:sz w:val="28"/>
          <w:szCs w:val="28"/>
        </w:rPr>
        <w:t xml:space="preserve"> знак, схему, пиктограмму –  рисунок отображал  узнаваемые черты, но был не способен отобразить многоуровневый сложный образ. </w:t>
      </w:r>
    </w:p>
    <w:p w14:paraId="1FE672E4" w14:textId="43E41E1D" w:rsidR="00D1122D" w:rsidRPr="00E02277" w:rsidRDefault="00D1122D" w:rsidP="00E02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277">
        <w:rPr>
          <w:rFonts w:ascii="Times New Roman" w:hAnsi="Times New Roman" w:cs="Times New Roman"/>
          <w:sz w:val="28"/>
          <w:szCs w:val="28"/>
        </w:rPr>
        <w:t>В 100-лети</w:t>
      </w:r>
      <w:r w:rsidR="00E02277">
        <w:rPr>
          <w:rFonts w:ascii="Times New Roman" w:hAnsi="Times New Roman" w:cs="Times New Roman"/>
          <w:sz w:val="28"/>
          <w:szCs w:val="28"/>
        </w:rPr>
        <w:t>е</w:t>
      </w:r>
      <w:r w:rsidRPr="00E02277">
        <w:rPr>
          <w:rFonts w:ascii="Times New Roman" w:hAnsi="Times New Roman" w:cs="Times New Roman"/>
          <w:sz w:val="28"/>
          <w:szCs w:val="28"/>
        </w:rPr>
        <w:t xml:space="preserve"> со дня рождения Владимир Ильич стал «русским богатырем» - высоким, сильным, с развитой мускулатурой. Яркий пример этого – скульптура «Шагающий Ленин» работы И.</w:t>
      </w:r>
      <w:r w:rsidR="00F94FD1" w:rsidRPr="00E02277">
        <w:rPr>
          <w:rFonts w:ascii="Times New Roman" w:hAnsi="Times New Roman" w:cs="Times New Roman"/>
          <w:sz w:val="28"/>
          <w:szCs w:val="28"/>
        </w:rPr>
        <w:t xml:space="preserve"> </w:t>
      </w:r>
      <w:r w:rsidRPr="00E02277">
        <w:rPr>
          <w:rFonts w:ascii="Times New Roman" w:hAnsi="Times New Roman" w:cs="Times New Roman"/>
          <w:sz w:val="28"/>
          <w:szCs w:val="28"/>
        </w:rPr>
        <w:t>Бродского, поставленная на подъезде к музею-заповеднику «Горки Ленинские».</w:t>
      </w:r>
    </w:p>
    <w:p w14:paraId="66D25DE2" w14:textId="421C3EF1" w:rsidR="00D1122D" w:rsidRPr="00E02277" w:rsidRDefault="00F94FD1" w:rsidP="00E02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277">
        <w:rPr>
          <w:rFonts w:ascii="Times New Roman" w:hAnsi="Times New Roman" w:cs="Times New Roman"/>
          <w:sz w:val="28"/>
          <w:szCs w:val="28"/>
        </w:rPr>
        <w:t>Третий раздел выставки показывает образ Ленина п</w:t>
      </w:r>
      <w:r w:rsidR="00D1122D" w:rsidRPr="00E02277">
        <w:rPr>
          <w:rFonts w:ascii="Times New Roman" w:hAnsi="Times New Roman" w:cs="Times New Roman"/>
          <w:sz w:val="28"/>
          <w:szCs w:val="28"/>
        </w:rPr>
        <w:t>осле развала СССР</w:t>
      </w:r>
      <w:r w:rsidRPr="00E02277">
        <w:rPr>
          <w:rFonts w:ascii="Times New Roman" w:hAnsi="Times New Roman" w:cs="Times New Roman"/>
          <w:sz w:val="28"/>
          <w:szCs w:val="28"/>
        </w:rPr>
        <w:t xml:space="preserve">, когда великому образу пришлось пережить </w:t>
      </w:r>
      <w:r w:rsidR="00D1122D" w:rsidRPr="00E02277">
        <w:rPr>
          <w:rFonts w:ascii="Times New Roman" w:hAnsi="Times New Roman" w:cs="Times New Roman"/>
          <w:sz w:val="28"/>
          <w:szCs w:val="28"/>
        </w:rPr>
        <w:t xml:space="preserve">этап </w:t>
      </w:r>
      <w:proofErr w:type="spellStart"/>
      <w:r w:rsidR="00D1122D" w:rsidRPr="00E02277">
        <w:rPr>
          <w:rFonts w:ascii="Times New Roman" w:hAnsi="Times New Roman" w:cs="Times New Roman"/>
          <w:sz w:val="28"/>
          <w:szCs w:val="28"/>
        </w:rPr>
        <w:t>деканонизации</w:t>
      </w:r>
      <w:proofErr w:type="spellEnd"/>
      <w:r w:rsidR="00D1122D" w:rsidRPr="00E022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6884C3" w14:textId="2B1881C6" w:rsidR="00D1122D" w:rsidRPr="00E02277" w:rsidRDefault="00D1122D" w:rsidP="00E02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277">
        <w:rPr>
          <w:rFonts w:ascii="Times New Roman" w:hAnsi="Times New Roman" w:cs="Times New Roman"/>
          <w:sz w:val="28"/>
          <w:szCs w:val="28"/>
        </w:rPr>
        <w:t xml:space="preserve">В новом веке мы начинаем новый цикл. Можно сказать, что в ленинской теме снова этап творчества. Мы коллекцию сохранили, теперь нужно ее популяризировать, наполнять новыми смыслами. </w:t>
      </w:r>
    </w:p>
    <w:p w14:paraId="22CB02A6" w14:textId="47138B82" w:rsidR="00D1122D" w:rsidRPr="00E02277" w:rsidRDefault="00E02277" w:rsidP="00E02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2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D1122D" w:rsidRPr="00E02277">
        <w:rPr>
          <w:rFonts w:ascii="Times New Roman" w:hAnsi="Times New Roman" w:cs="Times New Roman"/>
          <w:i/>
          <w:iCs/>
          <w:sz w:val="28"/>
          <w:szCs w:val="28"/>
        </w:rPr>
        <w:t>Существует общее понимание того, что Ленин неустраним из национальной памяти.  Его фигура не может служить консолидации общества, у каждого есть и будет свой Ленин и свой Октябрь.  Но эта фигура учит нас принимать историю своей страны как непрерывный процесс, и эта одна из важнейших задач музеев сегодня. Можно без преувеличения сказать, что ХХ век, его противоречия, ошибки, мучительные искания, взлеты, падения наиболее отчетливо отразился в Ленине. Переходя от общего плана к деталям, мы начинаем видеть величие ленинского замысла и жестокость при его реализации, успехи и ошибки, энтузиазм и заблуждения. Без осмысления деятельности Ленина, его личности, интерпретации, мифологии мы не поймем судьбы России на переломе эпох</w:t>
      </w:r>
      <w:proofErr w:type="gramStart"/>
      <w:r w:rsidRPr="00E0227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02277">
        <w:rPr>
          <w:rFonts w:ascii="Times New Roman" w:hAnsi="Times New Roman" w:cs="Times New Roman"/>
          <w:sz w:val="28"/>
          <w:szCs w:val="28"/>
        </w:rPr>
        <w:t>,  –</w:t>
      </w:r>
      <w:proofErr w:type="gramEnd"/>
      <w:r w:rsidRPr="00E02277">
        <w:rPr>
          <w:rFonts w:ascii="Times New Roman" w:hAnsi="Times New Roman" w:cs="Times New Roman"/>
          <w:sz w:val="28"/>
          <w:szCs w:val="28"/>
        </w:rPr>
        <w:t xml:space="preserve"> отметил директор музея-заповедника «Горки Ленинские»</w:t>
      </w:r>
      <w:r w:rsidR="00D1122D" w:rsidRPr="00E022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EC9342" w14:textId="0EC442FB" w:rsidR="00D1122D" w:rsidRPr="00E02277" w:rsidRDefault="00D1122D" w:rsidP="00E02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277">
        <w:rPr>
          <w:rFonts w:ascii="Times New Roman" w:hAnsi="Times New Roman" w:cs="Times New Roman"/>
          <w:sz w:val="28"/>
          <w:szCs w:val="28"/>
        </w:rPr>
        <w:t>Посетител</w:t>
      </w:r>
      <w:r w:rsidR="00E02277" w:rsidRPr="00E02277">
        <w:rPr>
          <w:rFonts w:ascii="Times New Roman" w:hAnsi="Times New Roman" w:cs="Times New Roman"/>
          <w:sz w:val="28"/>
          <w:szCs w:val="28"/>
        </w:rPr>
        <w:t>и выставки увидят, что с</w:t>
      </w:r>
      <w:r w:rsidRPr="00E02277">
        <w:rPr>
          <w:rFonts w:ascii="Times New Roman" w:hAnsi="Times New Roman" w:cs="Times New Roman"/>
          <w:sz w:val="28"/>
          <w:szCs w:val="28"/>
        </w:rPr>
        <w:t xml:space="preserve">егодня актуальна личная история Ленина, потому что это история успеха. Это и про социальные лифты, и про решение экзистенциального кризиса современного человека. В этом разрезе интересно рассматривать Ленинизм как стратегию достижения целей. </w:t>
      </w:r>
    </w:p>
    <w:p w14:paraId="1BE3B69C" w14:textId="60B6064A" w:rsidR="006E643F" w:rsidRDefault="00D1122D" w:rsidP="00E02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277">
        <w:rPr>
          <w:rFonts w:ascii="Times New Roman" w:hAnsi="Times New Roman" w:cs="Times New Roman"/>
          <w:sz w:val="28"/>
          <w:szCs w:val="28"/>
        </w:rPr>
        <w:t xml:space="preserve">Образ Ленина продолжает меняться, Ленин остается значимой, рубежной фигурой ХХ века.  И конструктивный подход к его личности и роли в истории нашей страны и мира кажется наиболее прагматичным. </w:t>
      </w:r>
    </w:p>
    <w:p w14:paraId="011652A1" w14:textId="77777777" w:rsidR="00A57CE1" w:rsidRDefault="00A57CE1" w:rsidP="00E022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8036BA" w14:textId="77777777" w:rsidR="00A57CE1" w:rsidRPr="00A57CE1" w:rsidRDefault="00A57CE1" w:rsidP="00A57CE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C0570A" w14:textId="77777777" w:rsidR="00A57CE1" w:rsidRPr="00C8132A" w:rsidRDefault="00A57CE1" w:rsidP="00A57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32A">
        <w:rPr>
          <w:rFonts w:ascii="Times New Roman" w:hAnsi="Times New Roman" w:cs="Times New Roman"/>
          <w:sz w:val="28"/>
          <w:szCs w:val="28"/>
        </w:rPr>
        <w:t>Место проведения выставки: Музей-заповедник «Горки Ленинские» (Научно-культурный центр «Музей В.И. Ленина»)</w:t>
      </w:r>
    </w:p>
    <w:p w14:paraId="03D7C978" w14:textId="77777777" w:rsidR="00A57CE1" w:rsidRPr="00C8132A" w:rsidRDefault="00A57CE1" w:rsidP="00A57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32A">
        <w:rPr>
          <w:rFonts w:ascii="Times New Roman" w:hAnsi="Times New Roman" w:cs="Times New Roman"/>
          <w:sz w:val="28"/>
          <w:szCs w:val="28"/>
        </w:rPr>
        <w:t xml:space="preserve">Адрес: Московская обл., Ленинский </w:t>
      </w:r>
      <w:proofErr w:type="spellStart"/>
      <w:r w:rsidRPr="00C8132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8132A">
        <w:rPr>
          <w:rFonts w:ascii="Times New Roman" w:hAnsi="Times New Roman" w:cs="Times New Roman"/>
          <w:sz w:val="28"/>
          <w:szCs w:val="28"/>
        </w:rPr>
        <w:t>., р/п Горки Ленинские, ул. Центральная, д.1</w:t>
      </w:r>
    </w:p>
    <w:p w14:paraId="6BA0529C" w14:textId="77777777" w:rsidR="00A57CE1" w:rsidRPr="00C8132A" w:rsidRDefault="00A57CE1" w:rsidP="00A57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32A">
        <w:rPr>
          <w:rFonts w:ascii="Times New Roman" w:hAnsi="Times New Roman" w:cs="Times New Roman"/>
          <w:sz w:val="28"/>
          <w:szCs w:val="28"/>
        </w:rPr>
        <w:t>Выставка работает до с 22.05.2024 до 31.10.2024</w:t>
      </w:r>
    </w:p>
    <w:p w14:paraId="4B4667A3" w14:textId="69A9EBF2" w:rsidR="00A57CE1" w:rsidRPr="00C8132A" w:rsidRDefault="00A57CE1" w:rsidP="00A57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32A">
        <w:rPr>
          <w:rFonts w:ascii="Times New Roman" w:hAnsi="Times New Roman" w:cs="Times New Roman"/>
          <w:sz w:val="28"/>
          <w:szCs w:val="28"/>
        </w:rPr>
        <w:t>Для посетителей Научно-культурного центра «Музей В.И. Ленина» вход свободный.</w:t>
      </w:r>
    </w:p>
    <w:p w14:paraId="75E05506" w14:textId="77777777" w:rsidR="00A57CE1" w:rsidRPr="00C8132A" w:rsidRDefault="00A57CE1" w:rsidP="00E022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52EBDC" w14:textId="77777777" w:rsidR="00E02277" w:rsidRPr="00C8132A" w:rsidRDefault="00E02277" w:rsidP="00E022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EC46DC" w14:textId="4FA79BB3" w:rsidR="00E02277" w:rsidRDefault="00E02277" w:rsidP="00E02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277">
        <w:rPr>
          <w:rFonts w:ascii="Times New Roman" w:hAnsi="Times New Roman" w:cs="Times New Roman"/>
          <w:sz w:val="28"/>
          <w:szCs w:val="28"/>
        </w:rPr>
        <w:t>Иллюстрации:</w:t>
      </w:r>
      <w:r w:rsidR="00A57CE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53ACC" w:rsidRPr="00074216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https://cloud.mail.ru/public/iV5Z/DDoSSH9fF</w:t>
        </w:r>
      </w:hyperlink>
    </w:p>
    <w:p w14:paraId="1B790D7C" w14:textId="77777777" w:rsidR="00253ACC" w:rsidRPr="00E02277" w:rsidRDefault="00253ACC" w:rsidP="00E0227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53ACC" w:rsidRPr="00E0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31A0A"/>
    <w:multiLevelType w:val="hybridMultilevel"/>
    <w:tmpl w:val="7B7C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2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2D"/>
    <w:rsid w:val="000070FA"/>
    <w:rsid w:val="002014AC"/>
    <w:rsid w:val="00253ACC"/>
    <w:rsid w:val="003303F7"/>
    <w:rsid w:val="006E136C"/>
    <w:rsid w:val="006E643F"/>
    <w:rsid w:val="00927C0E"/>
    <w:rsid w:val="00A57CE1"/>
    <w:rsid w:val="00AA25D2"/>
    <w:rsid w:val="00AA70D8"/>
    <w:rsid w:val="00C77FAF"/>
    <w:rsid w:val="00C8132A"/>
    <w:rsid w:val="00CC5815"/>
    <w:rsid w:val="00CE74EE"/>
    <w:rsid w:val="00D1122D"/>
    <w:rsid w:val="00D314E4"/>
    <w:rsid w:val="00D33A2B"/>
    <w:rsid w:val="00D67D7A"/>
    <w:rsid w:val="00E02277"/>
    <w:rsid w:val="00F9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CFA9"/>
  <w15:chartTrackingRefBased/>
  <w15:docId w15:val="{D0FCE28E-23B7-4A61-AF35-3D548D47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22D"/>
    <w:pPr>
      <w:suppressAutoHyphens/>
      <w:spacing w:line="254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22D"/>
    <w:pPr>
      <w:suppressAutoHyphens/>
      <w:spacing w:after="0" w:line="240" w:lineRule="auto"/>
    </w:pPr>
    <w:rPr>
      <w:rFonts w:ascii="Calibri" w:eastAsia="Calibri" w:hAnsi="Calibri" w:cs="Arial"/>
      <w:kern w:val="0"/>
      <w14:ligatures w14:val="none"/>
    </w:rPr>
  </w:style>
  <w:style w:type="character" w:styleId="a4">
    <w:name w:val="Hyperlink"/>
    <w:basedOn w:val="a0"/>
    <w:uiPriority w:val="99"/>
    <w:unhideWhenUsed/>
    <w:rsid w:val="00253AC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53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iV5Z/DDoSSH9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dcterms:created xsi:type="dcterms:W3CDTF">2024-04-02T09:23:00Z</dcterms:created>
  <dcterms:modified xsi:type="dcterms:W3CDTF">2024-05-21T08:12:00Z</dcterms:modified>
</cp:coreProperties>
</file>